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B30" w:rsidRPr="007A2B30" w:rsidRDefault="007A2B30" w:rsidP="007A2B30">
      <w:pPr>
        <w:spacing w:line="560" w:lineRule="exact"/>
        <w:ind w:leftChars="-50" w:left="-105" w:rightChars="-50" w:right="-105"/>
        <w:jc w:val="center"/>
        <w:rPr>
          <w:rFonts w:ascii="方正小标宋简体" w:eastAsia="方正小标宋简体" w:hAnsi="方正小标宋简体" w:cs="Times New Roman" w:hint="eastAsia"/>
          <w:kern w:val="0"/>
          <w:sz w:val="44"/>
          <w:szCs w:val="44"/>
        </w:rPr>
      </w:pPr>
      <w:r w:rsidRPr="007A2B30">
        <w:rPr>
          <w:rFonts w:ascii="方正小标宋简体" w:eastAsia="方正小标宋简体" w:hAnsi="方正小标宋简体" w:cs="Times New Roman" w:hint="eastAsia"/>
          <w:kern w:val="0"/>
          <w:sz w:val="44"/>
          <w:szCs w:val="44"/>
        </w:rPr>
        <w:t>四川省国投新川资</w:t>
      </w:r>
      <w:proofErr w:type="gramStart"/>
      <w:r w:rsidRPr="007A2B30">
        <w:rPr>
          <w:rFonts w:ascii="方正小标宋简体" w:eastAsia="方正小标宋简体" w:hAnsi="方正小标宋简体" w:cs="Times New Roman" w:hint="eastAsia"/>
          <w:kern w:val="0"/>
          <w:sz w:val="44"/>
          <w:szCs w:val="44"/>
        </w:rPr>
        <w:t>产管理</w:t>
      </w:r>
      <w:proofErr w:type="gramEnd"/>
      <w:r w:rsidRPr="007A2B30">
        <w:rPr>
          <w:rFonts w:ascii="方正小标宋简体" w:eastAsia="方正小标宋简体" w:hAnsi="方正小标宋简体" w:cs="Times New Roman" w:hint="eastAsia"/>
          <w:kern w:val="0"/>
          <w:sz w:val="44"/>
          <w:szCs w:val="44"/>
        </w:rPr>
        <w:t>有限公司</w:t>
      </w:r>
    </w:p>
    <w:p w:rsidR="00FD443E" w:rsidRPr="007A2B30" w:rsidRDefault="007A2B30" w:rsidP="007A2B30">
      <w:pPr>
        <w:spacing w:line="560" w:lineRule="exact"/>
        <w:ind w:leftChars="-50" w:left="-105" w:rightChars="-50" w:right="-105"/>
        <w:jc w:val="center"/>
        <w:rPr>
          <w:rFonts w:ascii="方正小标宋简体" w:eastAsia="方正小标宋简体" w:hAnsi="方正小标宋简体" w:cs="Times New Roman"/>
          <w:kern w:val="0"/>
          <w:sz w:val="44"/>
          <w:szCs w:val="44"/>
        </w:rPr>
      </w:pPr>
      <w:r w:rsidRPr="007A2B30">
        <w:rPr>
          <w:rFonts w:ascii="方正小标宋简体" w:eastAsia="方正小标宋简体" w:hAnsi="方正小标宋简体" w:cs="Times New Roman" w:hint="eastAsia"/>
          <w:kern w:val="0"/>
          <w:sz w:val="44"/>
          <w:szCs w:val="44"/>
        </w:rPr>
        <w:t>关于选聘2023年度常年法律顾问的综合评比评分表</w:t>
      </w:r>
    </w:p>
    <w:p w:rsidR="00FD443E" w:rsidRPr="009B077F" w:rsidRDefault="00FD443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"/>
        <w:gridCol w:w="1381"/>
        <w:gridCol w:w="471"/>
        <w:gridCol w:w="4844"/>
        <w:gridCol w:w="1357"/>
      </w:tblGrid>
      <w:tr w:rsidR="00FD443E" w:rsidRPr="009B077F">
        <w:trPr>
          <w:jc w:val="center"/>
        </w:trPr>
        <w:tc>
          <w:tcPr>
            <w:tcW w:w="0" w:type="auto"/>
            <w:vAlign w:val="center"/>
          </w:tcPr>
          <w:p w:rsidR="00FD443E" w:rsidRPr="009B077F" w:rsidRDefault="00891826">
            <w:pPr>
              <w:spacing w:line="400" w:lineRule="exact"/>
              <w:jc w:val="center"/>
              <w:rPr>
                <w:rFonts w:hAnsi="宋体"/>
                <w:bCs/>
                <w:szCs w:val="21"/>
              </w:rPr>
            </w:pPr>
            <w:r w:rsidRPr="009B077F">
              <w:rPr>
                <w:rFonts w:hAnsi="宋体" w:hint="eastAsia"/>
                <w:bCs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:rsidR="00FD443E" w:rsidRPr="009B077F" w:rsidRDefault="00891826">
            <w:pPr>
              <w:spacing w:line="400" w:lineRule="exact"/>
              <w:jc w:val="center"/>
              <w:rPr>
                <w:rFonts w:hAnsi="宋体"/>
                <w:bCs/>
                <w:szCs w:val="21"/>
              </w:rPr>
            </w:pPr>
            <w:r w:rsidRPr="009B077F">
              <w:rPr>
                <w:rFonts w:hAnsi="宋体" w:hint="eastAsia"/>
                <w:bCs/>
                <w:szCs w:val="21"/>
              </w:rPr>
              <w:t>评审内容</w:t>
            </w:r>
          </w:p>
        </w:tc>
        <w:tc>
          <w:tcPr>
            <w:tcW w:w="0" w:type="auto"/>
            <w:vAlign w:val="center"/>
          </w:tcPr>
          <w:p w:rsidR="00FD443E" w:rsidRPr="009B077F" w:rsidRDefault="00891826">
            <w:pPr>
              <w:spacing w:line="400" w:lineRule="exact"/>
              <w:jc w:val="center"/>
              <w:rPr>
                <w:rFonts w:hAnsi="宋体"/>
                <w:bCs/>
                <w:szCs w:val="21"/>
              </w:rPr>
            </w:pPr>
            <w:r w:rsidRPr="009B077F">
              <w:rPr>
                <w:rFonts w:hAnsi="宋体" w:hint="eastAsia"/>
                <w:bCs/>
                <w:szCs w:val="21"/>
              </w:rPr>
              <w:t>分值</w:t>
            </w:r>
          </w:p>
        </w:tc>
        <w:tc>
          <w:tcPr>
            <w:tcW w:w="0" w:type="auto"/>
            <w:vAlign w:val="center"/>
          </w:tcPr>
          <w:p w:rsidR="00FD443E" w:rsidRPr="009B077F" w:rsidRDefault="00891826">
            <w:pPr>
              <w:spacing w:line="400" w:lineRule="exact"/>
              <w:jc w:val="center"/>
              <w:rPr>
                <w:rFonts w:hAnsi="宋体"/>
                <w:bCs/>
                <w:szCs w:val="21"/>
              </w:rPr>
            </w:pPr>
            <w:r w:rsidRPr="009B077F">
              <w:rPr>
                <w:rFonts w:hAnsi="宋体" w:hint="eastAsia"/>
                <w:bCs/>
                <w:szCs w:val="21"/>
              </w:rPr>
              <w:t>评分标准</w:t>
            </w:r>
          </w:p>
        </w:tc>
        <w:tc>
          <w:tcPr>
            <w:tcW w:w="0" w:type="auto"/>
            <w:vAlign w:val="center"/>
          </w:tcPr>
          <w:p w:rsidR="00FD443E" w:rsidRPr="009B077F" w:rsidRDefault="00891826">
            <w:pPr>
              <w:spacing w:line="400" w:lineRule="exact"/>
              <w:jc w:val="center"/>
              <w:rPr>
                <w:rFonts w:hAnsi="宋体"/>
                <w:bCs/>
                <w:szCs w:val="21"/>
              </w:rPr>
            </w:pPr>
            <w:r w:rsidRPr="009B077F">
              <w:rPr>
                <w:rFonts w:hAnsi="宋体" w:hint="eastAsia"/>
                <w:bCs/>
                <w:szCs w:val="21"/>
              </w:rPr>
              <w:t>备注</w:t>
            </w:r>
          </w:p>
        </w:tc>
      </w:tr>
      <w:tr w:rsidR="00FD443E" w:rsidRPr="009B077F">
        <w:trPr>
          <w:jc w:val="center"/>
        </w:trPr>
        <w:tc>
          <w:tcPr>
            <w:tcW w:w="0" w:type="auto"/>
            <w:vAlign w:val="center"/>
          </w:tcPr>
          <w:p w:rsidR="00FD443E" w:rsidRPr="009B077F" w:rsidRDefault="00891826">
            <w:pPr>
              <w:spacing w:line="400" w:lineRule="exact"/>
              <w:jc w:val="center"/>
              <w:rPr>
                <w:rFonts w:hAnsi="宋体"/>
                <w:bCs/>
                <w:szCs w:val="21"/>
              </w:rPr>
            </w:pPr>
            <w:r w:rsidRPr="009B077F">
              <w:rPr>
                <w:rFonts w:hAnsi="宋体" w:hint="eastAsia"/>
                <w:bCs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FD443E" w:rsidRPr="009B077F" w:rsidRDefault="00891826">
            <w:pPr>
              <w:spacing w:line="400" w:lineRule="exact"/>
              <w:jc w:val="center"/>
              <w:rPr>
                <w:rFonts w:hAnsi="宋体"/>
                <w:bCs/>
                <w:szCs w:val="21"/>
              </w:rPr>
            </w:pPr>
            <w:r w:rsidRPr="009B077F">
              <w:rPr>
                <w:rFonts w:hAnsi="宋体" w:hint="eastAsia"/>
                <w:bCs/>
                <w:szCs w:val="21"/>
              </w:rPr>
              <w:t>比选报价（</w:t>
            </w:r>
            <w:r w:rsidRPr="009B077F">
              <w:rPr>
                <w:rFonts w:hAnsi="宋体" w:hint="eastAsia"/>
                <w:bCs/>
                <w:szCs w:val="21"/>
              </w:rPr>
              <w:t>30%</w:t>
            </w:r>
            <w:r w:rsidRPr="009B077F">
              <w:rPr>
                <w:rFonts w:hAnsi="宋体" w:hint="eastAsia"/>
                <w:bCs/>
                <w:szCs w:val="21"/>
              </w:rPr>
              <w:t>）</w:t>
            </w:r>
          </w:p>
        </w:tc>
        <w:tc>
          <w:tcPr>
            <w:tcW w:w="0" w:type="auto"/>
            <w:vAlign w:val="center"/>
          </w:tcPr>
          <w:p w:rsidR="00FD443E" w:rsidRPr="009B077F" w:rsidRDefault="00891826">
            <w:pPr>
              <w:spacing w:line="400" w:lineRule="exact"/>
              <w:rPr>
                <w:rFonts w:hAnsi="宋体"/>
                <w:bCs/>
                <w:szCs w:val="21"/>
              </w:rPr>
            </w:pPr>
            <w:r w:rsidRPr="009B077F">
              <w:rPr>
                <w:rFonts w:hAnsi="宋体" w:hint="eastAsia"/>
                <w:bCs/>
                <w:szCs w:val="21"/>
              </w:rPr>
              <w:t>30</w:t>
            </w:r>
          </w:p>
        </w:tc>
        <w:tc>
          <w:tcPr>
            <w:tcW w:w="0" w:type="auto"/>
          </w:tcPr>
          <w:p w:rsidR="00FD443E" w:rsidRPr="009B077F" w:rsidRDefault="00891826">
            <w:pPr>
              <w:spacing w:line="400" w:lineRule="exact"/>
              <w:rPr>
                <w:rFonts w:hAnsi="宋体"/>
                <w:bCs/>
                <w:szCs w:val="21"/>
              </w:rPr>
            </w:pPr>
            <w:r w:rsidRPr="009B077F">
              <w:rPr>
                <w:rFonts w:hAnsi="宋体" w:hint="eastAsia"/>
                <w:bCs/>
                <w:szCs w:val="21"/>
              </w:rPr>
              <w:t>所有比选申请人有效报价的平均价作为评标基准价，其价格分为满分，每低于基准价</w:t>
            </w:r>
            <w:r w:rsidRPr="009B077F">
              <w:rPr>
                <w:rFonts w:hAnsi="宋体" w:hint="eastAsia"/>
                <w:bCs/>
                <w:szCs w:val="21"/>
              </w:rPr>
              <w:t>1%</w:t>
            </w:r>
            <w:r w:rsidRPr="009B077F">
              <w:rPr>
                <w:rFonts w:hAnsi="宋体" w:hint="eastAsia"/>
                <w:bCs/>
                <w:szCs w:val="21"/>
              </w:rPr>
              <w:t>（不足</w:t>
            </w:r>
            <w:r w:rsidRPr="009B077F">
              <w:rPr>
                <w:rFonts w:hAnsi="宋体" w:hint="eastAsia"/>
                <w:bCs/>
                <w:szCs w:val="21"/>
              </w:rPr>
              <w:t>1%</w:t>
            </w:r>
            <w:r w:rsidRPr="009B077F">
              <w:rPr>
                <w:rFonts w:hAnsi="宋体" w:hint="eastAsia"/>
                <w:bCs/>
                <w:szCs w:val="21"/>
              </w:rPr>
              <w:t>按</w:t>
            </w:r>
            <w:r w:rsidRPr="009B077F">
              <w:rPr>
                <w:rFonts w:hAnsi="宋体" w:hint="eastAsia"/>
                <w:bCs/>
                <w:szCs w:val="21"/>
              </w:rPr>
              <w:t>1%</w:t>
            </w:r>
            <w:r w:rsidRPr="009B077F">
              <w:rPr>
                <w:rFonts w:hAnsi="宋体" w:hint="eastAsia"/>
                <w:bCs/>
                <w:szCs w:val="21"/>
              </w:rPr>
              <w:t>计算）的扣</w:t>
            </w:r>
            <w:r w:rsidRPr="009B077F">
              <w:rPr>
                <w:rFonts w:hAnsi="宋体" w:hint="eastAsia"/>
                <w:bCs/>
                <w:szCs w:val="21"/>
              </w:rPr>
              <w:t>0.2</w:t>
            </w:r>
            <w:r w:rsidRPr="009B077F">
              <w:rPr>
                <w:rFonts w:hAnsi="宋体" w:hint="eastAsia"/>
                <w:bCs/>
                <w:szCs w:val="21"/>
              </w:rPr>
              <w:t>分，每高于基准价</w:t>
            </w:r>
            <w:r w:rsidRPr="009B077F">
              <w:rPr>
                <w:rFonts w:hAnsi="宋体" w:hint="eastAsia"/>
                <w:bCs/>
                <w:szCs w:val="21"/>
              </w:rPr>
              <w:t>1%</w:t>
            </w:r>
            <w:r w:rsidRPr="009B077F">
              <w:rPr>
                <w:rFonts w:hAnsi="宋体" w:hint="eastAsia"/>
                <w:bCs/>
                <w:szCs w:val="21"/>
              </w:rPr>
              <w:t>（不足</w:t>
            </w:r>
            <w:r w:rsidRPr="009B077F">
              <w:rPr>
                <w:rFonts w:hAnsi="宋体" w:hint="eastAsia"/>
                <w:bCs/>
                <w:szCs w:val="21"/>
              </w:rPr>
              <w:t>1%</w:t>
            </w:r>
            <w:r w:rsidRPr="009B077F">
              <w:rPr>
                <w:rFonts w:hAnsi="宋体" w:hint="eastAsia"/>
                <w:bCs/>
                <w:szCs w:val="21"/>
              </w:rPr>
              <w:t>按</w:t>
            </w:r>
            <w:r w:rsidRPr="009B077F">
              <w:rPr>
                <w:rFonts w:hAnsi="宋体" w:hint="eastAsia"/>
                <w:bCs/>
                <w:szCs w:val="21"/>
              </w:rPr>
              <w:t>1%</w:t>
            </w:r>
            <w:r w:rsidRPr="009B077F">
              <w:rPr>
                <w:rFonts w:hAnsi="宋体" w:hint="eastAsia"/>
                <w:bCs/>
                <w:szCs w:val="21"/>
              </w:rPr>
              <w:t>计算）的扣</w:t>
            </w:r>
            <w:r w:rsidRPr="009B077F">
              <w:rPr>
                <w:rFonts w:hAnsi="宋体" w:hint="eastAsia"/>
                <w:bCs/>
                <w:szCs w:val="21"/>
              </w:rPr>
              <w:t>0.3</w:t>
            </w:r>
            <w:r w:rsidRPr="009B077F">
              <w:rPr>
                <w:rFonts w:hAnsi="宋体" w:hint="eastAsia"/>
                <w:bCs/>
                <w:szCs w:val="21"/>
              </w:rPr>
              <w:t>分，扣完为止。</w:t>
            </w:r>
          </w:p>
        </w:tc>
        <w:tc>
          <w:tcPr>
            <w:tcW w:w="0" w:type="auto"/>
            <w:vAlign w:val="center"/>
          </w:tcPr>
          <w:p w:rsidR="00FD443E" w:rsidRPr="009B077F" w:rsidRDefault="00FD443E">
            <w:pPr>
              <w:spacing w:line="400" w:lineRule="exact"/>
              <w:rPr>
                <w:rFonts w:hAnsi="宋体"/>
                <w:bCs/>
                <w:szCs w:val="21"/>
              </w:rPr>
            </w:pPr>
          </w:p>
        </w:tc>
      </w:tr>
      <w:tr w:rsidR="00FD443E" w:rsidRPr="009B077F">
        <w:trPr>
          <w:trHeight w:val="90"/>
          <w:jc w:val="center"/>
        </w:trPr>
        <w:tc>
          <w:tcPr>
            <w:tcW w:w="0" w:type="auto"/>
            <w:vAlign w:val="center"/>
          </w:tcPr>
          <w:p w:rsidR="00FD443E" w:rsidRPr="009B077F" w:rsidRDefault="00891826">
            <w:pPr>
              <w:spacing w:line="400" w:lineRule="exact"/>
              <w:jc w:val="center"/>
              <w:rPr>
                <w:rFonts w:hAnsi="宋体"/>
                <w:bCs/>
                <w:szCs w:val="21"/>
              </w:rPr>
            </w:pPr>
            <w:r w:rsidRPr="009B077F">
              <w:rPr>
                <w:rFonts w:hAnsi="宋体" w:hint="eastAsia"/>
                <w:bCs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FD443E" w:rsidRPr="009B077F" w:rsidRDefault="00891826">
            <w:pPr>
              <w:spacing w:line="400" w:lineRule="exact"/>
              <w:jc w:val="center"/>
              <w:rPr>
                <w:rFonts w:hAnsi="宋体"/>
                <w:bCs/>
                <w:szCs w:val="21"/>
              </w:rPr>
            </w:pPr>
            <w:r w:rsidRPr="009B077F">
              <w:rPr>
                <w:rFonts w:hAnsi="宋体" w:hint="eastAsia"/>
                <w:bCs/>
                <w:szCs w:val="21"/>
              </w:rPr>
              <w:t>比选申请人综合实力（</w:t>
            </w:r>
            <w:r w:rsidRPr="009B077F">
              <w:rPr>
                <w:rFonts w:hAnsi="宋体" w:hint="eastAsia"/>
                <w:bCs/>
                <w:szCs w:val="21"/>
              </w:rPr>
              <w:t>6%</w:t>
            </w:r>
            <w:r w:rsidRPr="009B077F">
              <w:rPr>
                <w:rFonts w:hAnsi="宋体" w:hint="eastAsia"/>
                <w:bCs/>
                <w:szCs w:val="21"/>
              </w:rPr>
              <w:t>）</w:t>
            </w:r>
          </w:p>
        </w:tc>
        <w:tc>
          <w:tcPr>
            <w:tcW w:w="0" w:type="auto"/>
            <w:vAlign w:val="center"/>
          </w:tcPr>
          <w:p w:rsidR="00FD443E" w:rsidRPr="009B077F" w:rsidRDefault="00891826">
            <w:pPr>
              <w:spacing w:line="400" w:lineRule="exact"/>
              <w:jc w:val="center"/>
              <w:rPr>
                <w:rFonts w:hAnsi="宋体"/>
                <w:bCs/>
                <w:szCs w:val="21"/>
              </w:rPr>
            </w:pPr>
            <w:r w:rsidRPr="009B077F">
              <w:rPr>
                <w:rFonts w:hAnsi="宋体" w:hint="eastAsia"/>
                <w:bCs/>
                <w:szCs w:val="21"/>
              </w:rPr>
              <w:t>6</w:t>
            </w:r>
          </w:p>
        </w:tc>
        <w:tc>
          <w:tcPr>
            <w:tcW w:w="0" w:type="auto"/>
          </w:tcPr>
          <w:p w:rsidR="00FD443E" w:rsidRPr="009B077F" w:rsidRDefault="00891826">
            <w:pPr>
              <w:spacing w:line="400" w:lineRule="exact"/>
              <w:rPr>
                <w:rFonts w:hAnsi="宋体"/>
                <w:bCs/>
                <w:szCs w:val="21"/>
              </w:rPr>
            </w:pPr>
            <w:r w:rsidRPr="009B077F">
              <w:rPr>
                <w:rFonts w:hAnsi="宋体" w:hint="eastAsia"/>
                <w:bCs/>
                <w:szCs w:val="21"/>
              </w:rPr>
              <w:t>律师事务所执业（按律师事务所执业许可证取得时间计算）</w:t>
            </w:r>
            <w:r w:rsidRPr="009B077F">
              <w:rPr>
                <w:rFonts w:hAnsi="宋体" w:hint="eastAsia"/>
                <w:bCs/>
                <w:szCs w:val="21"/>
              </w:rPr>
              <w:t>8</w:t>
            </w:r>
            <w:r w:rsidRPr="009B077F">
              <w:rPr>
                <w:rFonts w:hAnsi="宋体" w:hint="eastAsia"/>
                <w:bCs/>
                <w:szCs w:val="21"/>
              </w:rPr>
              <w:t>年以上的得</w:t>
            </w:r>
            <w:r w:rsidRPr="009B077F">
              <w:rPr>
                <w:rFonts w:hAnsi="宋体" w:hint="eastAsia"/>
                <w:bCs/>
                <w:szCs w:val="21"/>
              </w:rPr>
              <w:t>6</w:t>
            </w:r>
            <w:r w:rsidRPr="009B077F">
              <w:rPr>
                <w:rFonts w:hAnsi="宋体" w:hint="eastAsia"/>
                <w:bCs/>
                <w:szCs w:val="21"/>
              </w:rPr>
              <w:t>分，执业</w:t>
            </w:r>
            <w:r w:rsidRPr="009B077F">
              <w:rPr>
                <w:rFonts w:hAnsi="宋体" w:hint="eastAsia"/>
                <w:bCs/>
                <w:szCs w:val="21"/>
              </w:rPr>
              <w:t>5-8</w:t>
            </w:r>
            <w:r w:rsidRPr="009B077F">
              <w:rPr>
                <w:rFonts w:hAnsi="宋体" w:hint="eastAsia"/>
                <w:bCs/>
                <w:szCs w:val="21"/>
              </w:rPr>
              <w:t>年（不满</w:t>
            </w:r>
            <w:r w:rsidRPr="009B077F">
              <w:rPr>
                <w:rFonts w:hAnsi="宋体" w:hint="eastAsia"/>
                <w:bCs/>
                <w:szCs w:val="21"/>
              </w:rPr>
              <w:t>8</w:t>
            </w:r>
            <w:r w:rsidRPr="009B077F">
              <w:rPr>
                <w:rFonts w:hAnsi="宋体" w:hint="eastAsia"/>
                <w:bCs/>
                <w:szCs w:val="21"/>
              </w:rPr>
              <w:t>年）的得</w:t>
            </w:r>
            <w:r w:rsidRPr="009B077F">
              <w:rPr>
                <w:rFonts w:hAnsi="宋体" w:hint="eastAsia"/>
                <w:bCs/>
                <w:szCs w:val="21"/>
              </w:rPr>
              <w:t>4</w:t>
            </w:r>
            <w:r w:rsidRPr="009B077F">
              <w:rPr>
                <w:rFonts w:hAnsi="宋体" w:hint="eastAsia"/>
                <w:bCs/>
                <w:szCs w:val="21"/>
              </w:rPr>
              <w:t>分，执业</w:t>
            </w:r>
            <w:r w:rsidRPr="009B077F">
              <w:rPr>
                <w:rFonts w:hAnsi="宋体" w:hint="eastAsia"/>
                <w:bCs/>
                <w:szCs w:val="21"/>
              </w:rPr>
              <w:t>3-5</w:t>
            </w:r>
            <w:r w:rsidRPr="009B077F">
              <w:rPr>
                <w:rFonts w:hAnsi="宋体" w:hint="eastAsia"/>
                <w:bCs/>
                <w:szCs w:val="21"/>
              </w:rPr>
              <w:t>年（不满</w:t>
            </w:r>
            <w:r w:rsidRPr="009B077F">
              <w:rPr>
                <w:rFonts w:hAnsi="宋体" w:hint="eastAsia"/>
                <w:bCs/>
                <w:szCs w:val="21"/>
              </w:rPr>
              <w:t>5</w:t>
            </w:r>
            <w:r w:rsidRPr="009B077F">
              <w:rPr>
                <w:rFonts w:hAnsi="宋体" w:hint="eastAsia"/>
                <w:bCs/>
                <w:szCs w:val="21"/>
              </w:rPr>
              <w:t>年）的得</w:t>
            </w:r>
            <w:r w:rsidRPr="009B077F">
              <w:rPr>
                <w:rFonts w:hAnsi="宋体" w:hint="eastAsia"/>
                <w:bCs/>
                <w:szCs w:val="21"/>
              </w:rPr>
              <w:t>2</w:t>
            </w:r>
            <w:r w:rsidRPr="009B077F">
              <w:rPr>
                <w:rFonts w:hAnsi="宋体" w:hint="eastAsia"/>
                <w:bCs/>
                <w:szCs w:val="21"/>
              </w:rPr>
              <w:t>分，其余不得分。</w:t>
            </w:r>
          </w:p>
        </w:tc>
        <w:tc>
          <w:tcPr>
            <w:tcW w:w="0" w:type="auto"/>
            <w:vAlign w:val="center"/>
          </w:tcPr>
          <w:p w:rsidR="00FD443E" w:rsidRPr="009B077F" w:rsidRDefault="00891826">
            <w:pPr>
              <w:spacing w:line="400" w:lineRule="exact"/>
              <w:rPr>
                <w:rFonts w:hAnsi="宋体"/>
                <w:bCs/>
                <w:szCs w:val="21"/>
              </w:rPr>
            </w:pPr>
            <w:r w:rsidRPr="009B077F">
              <w:rPr>
                <w:rFonts w:hAnsi="宋体" w:hint="eastAsia"/>
                <w:bCs/>
                <w:szCs w:val="21"/>
              </w:rPr>
              <w:t>提供证明材料。</w:t>
            </w:r>
          </w:p>
        </w:tc>
      </w:tr>
      <w:tr w:rsidR="00FD443E" w:rsidRPr="009B077F">
        <w:trPr>
          <w:trHeight w:val="440"/>
          <w:jc w:val="center"/>
        </w:trPr>
        <w:tc>
          <w:tcPr>
            <w:tcW w:w="0" w:type="auto"/>
            <w:vMerge w:val="restart"/>
            <w:vAlign w:val="center"/>
          </w:tcPr>
          <w:p w:rsidR="00FD443E" w:rsidRPr="009B077F" w:rsidRDefault="00891826">
            <w:pPr>
              <w:spacing w:line="400" w:lineRule="exact"/>
              <w:jc w:val="center"/>
              <w:rPr>
                <w:rFonts w:hAnsi="宋体"/>
                <w:bCs/>
                <w:szCs w:val="21"/>
              </w:rPr>
            </w:pPr>
            <w:r w:rsidRPr="009B077F">
              <w:rPr>
                <w:rFonts w:hAnsi="宋体" w:hint="eastAsia"/>
                <w:bCs/>
                <w:szCs w:val="21"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 w:rsidR="00FD443E" w:rsidRPr="009B077F" w:rsidRDefault="00891826">
            <w:pPr>
              <w:spacing w:line="400" w:lineRule="exact"/>
              <w:jc w:val="center"/>
              <w:rPr>
                <w:rFonts w:hAnsi="宋体"/>
                <w:bCs/>
                <w:szCs w:val="21"/>
              </w:rPr>
            </w:pPr>
            <w:r w:rsidRPr="009B077F">
              <w:rPr>
                <w:rFonts w:hAnsi="宋体" w:hint="eastAsia"/>
                <w:bCs/>
                <w:szCs w:val="21"/>
              </w:rPr>
              <w:t>拟派本项目人员配置（</w:t>
            </w:r>
            <w:r w:rsidRPr="009B077F">
              <w:rPr>
                <w:rFonts w:hAnsi="宋体"/>
                <w:bCs/>
                <w:szCs w:val="21"/>
              </w:rPr>
              <w:t>1</w:t>
            </w:r>
            <w:r w:rsidRPr="009B077F">
              <w:rPr>
                <w:rFonts w:hAnsi="宋体" w:hint="eastAsia"/>
                <w:bCs/>
                <w:szCs w:val="21"/>
              </w:rPr>
              <w:t>3%</w:t>
            </w:r>
            <w:r w:rsidRPr="009B077F">
              <w:rPr>
                <w:rFonts w:hAnsi="宋体" w:hint="eastAsia"/>
                <w:bCs/>
                <w:szCs w:val="21"/>
              </w:rPr>
              <w:t>）</w:t>
            </w:r>
          </w:p>
        </w:tc>
        <w:tc>
          <w:tcPr>
            <w:tcW w:w="0" w:type="auto"/>
            <w:vAlign w:val="center"/>
          </w:tcPr>
          <w:p w:rsidR="00FD443E" w:rsidRPr="009B077F" w:rsidRDefault="00891826">
            <w:pPr>
              <w:spacing w:line="400" w:lineRule="exact"/>
              <w:jc w:val="center"/>
              <w:rPr>
                <w:rFonts w:hAnsi="宋体"/>
                <w:bCs/>
                <w:szCs w:val="21"/>
              </w:rPr>
            </w:pPr>
            <w:r w:rsidRPr="009B077F">
              <w:rPr>
                <w:rFonts w:hAnsi="宋体" w:hint="eastAsia"/>
                <w:bCs/>
                <w:szCs w:val="21"/>
              </w:rPr>
              <w:t>7</w:t>
            </w:r>
          </w:p>
        </w:tc>
        <w:tc>
          <w:tcPr>
            <w:tcW w:w="0" w:type="auto"/>
          </w:tcPr>
          <w:p w:rsidR="00FD443E" w:rsidRPr="009B077F" w:rsidRDefault="00891826">
            <w:pPr>
              <w:spacing w:line="400" w:lineRule="exact"/>
              <w:rPr>
                <w:rFonts w:hAnsi="宋体"/>
                <w:bCs/>
                <w:szCs w:val="21"/>
              </w:rPr>
            </w:pPr>
            <w:r w:rsidRPr="009B077F">
              <w:rPr>
                <w:rFonts w:hAnsi="宋体" w:hint="eastAsia"/>
                <w:bCs/>
                <w:szCs w:val="21"/>
              </w:rPr>
              <w:t>项目负责人：具备法律职业资格证</w:t>
            </w:r>
            <w:r w:rsidRPr="009B077F">
              <w:rPr>
                <w:rFonts w:hAnsi="宋体" w:hint="eastAsia"/>
                <w:bCs/>
                <w:szCs w:val="21"/>
              </w:rPr>
              <w:t>A</w:t>
            </w:r>
            <w:r w:rsidRPr="009B077F">
              <w:rPr>
                <w:rFonts w:hAnsi="宋体" w:hint="eastAsia"/>
                <w:bCs/>
                <w:szCs w:val="21"/>
              </w:rPr>
              <w:t>证得</w:t>
            </w:r>
            <w:r w:rsidRPr="009B077F">
              <w:rPr>
                <w:rFonts w:hAnsi="宋体" w:hint="eastAsia"/>
                <w:bCs/>
                <w:szCs w:val="21"/>
              </w:rPr>
              <w:t>4</w:t>
            </w:r>
            <w:r w:rsidRPr="009B077F">
              <w:rPr>
                <w:rFonts w:hAnsi="宋体" w:hint="eastAsia"/>
                <w:bCs/>
                <w:szCs w:val="21"/>
              </w:rPr>
              <w:t>分，律师执业年限</w:t>
            </w:r>
            <w:r w:rsidRPr="009B077F">
              <w:rPr>
                <w:rFonts w:hAnsi="宋体" w:hint="eastAsia"/>
                <w:bCs/>
                <w:szCs w:val="21"/>
              </w:rPr>
              <w:t>8</w:t>
            </w:r>
            <w:r w:rsidRPr="009B077F">
              <w:rPr>
                <w:rFonts w:hAnsi="宋体" w:hint="eastAsia"/>
                <w:bCs/>
                <w:szCs w:val="21"/>
              </w:rPr>
              <w:t>年以上的加</w:t>
            </w:r>
            <w:r w:rsidRPr="009B077F">
              <w:rPr>
                <w:rFonts w:hAnsi="宋体" w:hint="eastAsia"/>
                <w:bCs/>
                <w:szCs w:val="21"/>
              </w:rPr>
              <w:t>3</w:t>
            </w:r>
            <w:r w:rsidRPr="009B077F">
              <w:rPr>
                <w:rFonts w:hAnsi="宋体" w:hint="eastAsia"/>
                <w:bCs/>
                <w:szCs w:val="21"/>
              </w:rPr>
              <w:t>分，执业年限</w:t>
            </w:r>
            <w:r w:rsidRPr="009B077F">
              <w:rPr>
                <w:rFonts w:hAnsi="宋体" w:hint="eastAsia"/>
                <w:bCs/>
                <w:szCs w:val="21"/>
              </w:rPr>
              <w:t>5-8</w:t>
            </w:r>
            <w:r w:rsidRPr="009B077F">
              <w:rPr>
                <w:rFonts w:hAnsi="宋体" w:hint="eastAsia"/>
                <w:bCs/>
                <w:szCs w:val="21"/>
              </w:rPr>
              <w:t>年（不满</w:t>
            </w:r>
            <w:r w:rsidRPr="009B077F">
              <w:rPr>
                <w:rFonts w:hAnsi="宋体" w:hint="eastAsia"/>
                <w:bCs/>
                <w:szCs w:val="21"/>
              </w:rPr>
              <w:t>8</w:t>
            </w:r>
            <w:r w:rsidRPr="009B077F">
              <w:rPr>
                <w:rFonts w:hAnsi="宋体" w:hint="eastAsia"/>
                <w:bCs/>
                <w:szCs w:val="21"/>
              </w:rPr>
              <w:t>年）的加</w:t>
            </w:r>
            <w:r w:rsidRPr="009B077F">
              <w:rPr>
                <w:rFonts w:hAnsi="宋体" w:hint="eastAsia"/>
                <w:bCs/>
                <w:szCs w:val="21"/>
              </w:rPr>
              <w:t>2</w:t>
            </w:r>
            <w:r w:rsidRPr="009B077F">
              <w:rPr>
                <w:rFonts w:hAnsi="宋体" w:hint="eastAsia"/>
                <w:bCs/>
                <w:szCs w:val="21"/>
              </w:rPr>
              <w:t>分，执业年限</w:t>
            </w:r>
            <w:r w:rsidRPr="009B077F">
              <w:rPr>
                <w:rFonts w:hAnsi="宋体" w:hint="eastAsia"/>
                <w:bCs/>
                <w:szCs w:val="21"/>
              </w:rPr>
              <w:t>3-5</w:t>
            </w:r>
            <w:r w:rsidRPr="009B077F">
              <w:rPr>
                <w:rFonts w:hAnsi="宋体" w:hint="eastAsia"/>
                <w:bCs/>
                <w:szCs w:val="21"/>
              </w:rPr>
              <w:t>年（不满</w:t>
            </w:r>
            <w:r w:rsidRPr="009B077F">
              <w:rPr>
                <w:rFonts w:hAnsi="宋体" w:hint="eastAsia"/>
                <w:bCs/>
                <w:szCs w:val="21"/>
              </w:rPr>
              <w:t>5</w:t>
            </w:r>
            <w:r w:rsidRPr="009B077F">
              <w:rPr>
                <w:rFonts w:hAnsi="宋体" w:hint="eastAsia"/>
                <w:bCs/>
                <w:szCs w:val="21"/>
              </w:rPr>
              <w:t>年）的加</w:t>
            </w:r>
            <w:r w:rsidRPr="009B077F">
              <w:rPr>
                <w:rFonts w:hAnsi="宋体" w:hint="eastAsia"/>
                <w:bCs/>
                <w:szCs w:val="21"/>
              </w:rPr>
              <w:t>1</w:t>
            </w:r>
            <w:r w:rsidRPr="009B077F">
              <w:rPr>
                <w:rFonts w:hAnsi="宋体" w:hint="eastAsia"/>
                <w:bCs/>
                <w:szCs w:val="21"/>
              </w:rPr>
              <w:t>分，最多得</w:t>
            </w:r>
            <w:r w:rsidRPr="009B077F">
              <w:rPr>
                <w:rFonts w:hAnsi="宋体" w:hint="eastAsia"/>
                <w:bCs/>
                <w:szCs w:val="21"/>
              </w:rPr>
              <w:t>7</w:t>
            </w:r>
            <w:r w:rsidRPr="009B077F">
              <w:rPr>
                <w:rFonts w:hAnsi="宋体" w:hint="eastAsia"/>
                <w:bCs/>
                <w:szCs w:val="21"/>
              </w:rPr>
              <w:t>分。</w:t>
            </w:r>
          </w:p>
        </w:tc>
        <w:tc>
          <w:tcPr>
            <w:tcW w:w="0" w:type="auto"/>
            <w:vMerge w:val="restart"/>
            <w:vAlign w:val="center"/>
          </w:tcPr>
          <w:p w:rsidR="00FD443E" w:rsidRPr="009B077F" w:rsidRDefault="00891826">
            <w:pPr>
              <w:spacing w:line="400" w:lineRule="exact"/>
              <w:rPr>
                <w:rFonts w:hAnsi="宋体"/>
                <w:bCs/>
                <w:szCs w:val="21"/>
              </w:rPr>
            </w:pPr>
            <w:r w:rsidRPr="009B077F">
              <w:rPr>
                <w:rFonts w:hAnsi="宋体" w:hint="eastAsia"/>
                <w:bCs/>
                <w:szCs w:val="21"/>
              </w:rPr>
              <w:t>提供证明材料。</w:t>
            </w:r>
          </w:p>
        </w:tc>
      </w:tr>
      <w:tr w:rsidR="00FD443E" w:rsidRPr="009B077F">
        <w:trPr>
          <w:trHeight w:val="455"/>
          <w:jc w:val="center"/>
        </w:trPr>
        <w:tc>
          <w:tcPr>
            <w:tcW w:w="0" w:type="auto"/>
            <w:vMerge/>
            <w:vAlign w:val="center"/>
          </w:tcPr>
          <w:p w:rsidR="00FD443E" w:rsidRPr="009B077F" w:rsidRDefault="00FD443E">
            <w:pPr>
              <w:spacing w:line="400" w:lineRule="exact"/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D443E" w:rsidRPr="009B077F" w:rsidRDefault="00FD443E">
            <w:pPr>
              <w:spacing w:line="400" w:lineRule="exact"/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0" w:type="auto"/>
            <w:vAlign w:val="center"/>
          </w:tcPr>
          <w:p w:rsidR="00FD443E" w:rsidRPr="009B077F" w:rsidRDefault="00891826">
            <w:pPr>
              <w:spacing w:line="400" w:lineRule="exact"/>
              <w:jc w:val="center"/>
              <w:rPr>
                <w:rFonts w:hAnsi="宋体"/>
                <w:bCs/>
                <w:szCs w:val="21"/>
              </w:rPr>
            </w:pPr>
            <w:r w:rsidRPr="009B077F">
              <w:rPr>
                <w:rFonts w:hAnsi="宋体" w:hint="eastAsia"/>
                <w:bCs/>
                <w:szCs w:val="21"/>
              </w:rPr>
              <w:t>6</w:t>
            </w:r>
          </w:p>
        </w:tc>
        <w:tc>
          <w:tcPr>
            <w:tcW w:w="0" w:type="auto"/>
          </w:tcPr>
          <w:p w:rsidR="00FD443E" w:rsidRPr="009B077F" w:rsidRDefault="00891826">
            <w:pPr>
              <w:spacing w:line="400" w:lineRule="exact"/>
              <w:rPr>
                <w:rFonts w:hAnsi="宋体"/>
                <w:bCs/>
                <w:szCs w:val="21"/>
              </w:rPr>
            </w:pPr>
            <w:r w:rsidRPr="009B077F">
              <w:rPr>
                <w:rFonts w:hAnsi="宋体" w:hint="eastAsia"/>
                <w:bCs/>
                <w:szCs w:val="21"/>
              </w:rPr>
              <w:t>其他人员：</w:t>
            </w:r>
            <w:proofErr w:type="gramStart"/>
            <w:r w:rsidRPr="009B077F">
              <w:rPr>
                <w:rFonts w:hAnsi="宋体" w:hint="eastAsia"/>
                <w:bCs/>
                <w:szCs w:val="21"/>
              </w:rPr>
              <w:t>除项目负责人外每</w:t>
            </w:r>
            <w:proofErr w:type="gramEnd"/>
            <w:r w:rsidRPr="009B077F">
              <w:rPr>
                <w:rFonts w:hAnsi="宋体" w:hint="eastAsia"/>
                <w:bCs/>
                <w:szCs w:val="21"/>
              </w:rPr>
              <w:t>提供一名具备法律职业资格证</w:t>
            </w:r>
            <w:r w:rsidRPr="009B077F">
              <w:rPr>
                <w:rFonts w:hAnsi="宋体" w:hint="eastAsia"/>
                <w:bCs/>
                <w:szCs w:val="21"/>
              </w:rPr>
              <w:t>A</w:t>
            </w:r>
            <w:r w:rsidRPr="009B077F">
              <w:rPr>
                <w:rFonts w:hAnsi="宋体" w:hint="eastAsia"/>
                <w:bCs/>
                <w:szCs w:val="21"/>
              </w:rPr>
              <w:t>证的人员得</w:t>
            </w:r>
            <w:r w:rsidRPr="009B077F">
              <w:rPr>
                <w:rFonts w:hAnsi="宋体" w:hint="eastAsia"/>
                <w:bCs/>
                <w:szCs w:val="21"/>
              </w:rPr>
              <w:t>3</w:t>
            </w:r>
            <w:r w:rsidRPr="009B077F">
              <w:rPr>
                <w:rFonts w:hAnsi="宋体" w:hint="eastAsia"/>
                <w:bCs/>
                <w:szCs w:val="21"/>
              </w:rPr>
              <w:t>分，最多得</w:t>
            </w:r>
            <w:r w:rsidRPr="009B077F">
              <w:rPr>
                <w:rFonts w:hAnsi="宋体" w:hint="eastAsia"/>
                <w:bCs/>
                <w:szCs w:val="21"/>
              </w:rPr>
              <w:t>6</w:t>
            </w:r>
            <w:r w:rsidRPr="009B077F">
              <w:rPr>
                <w:rFonts w:hAnsi="宋体" w:hint="eastAsia"/>
                <w:bCs/>
                <w:szCs w:val="21"/>
              </w:rPr>
              <w:t>分。</w:t>
            </w:r>
          </w:p>
        </w:tc>
        <w:tc>
          <w:tcPr>
            <w:tcW w:w="0" w:type="auto"/>
            <w:vMerge/>
            <w:vAlign w:val="center"/>
          </w:tcPr>
          <w:p w:rsidR="00FD443E" w:rsidRPr="009B077F" w:rsidRDefault="00FD443E">
            <w:pPr>
              <w:spacing w:line="400" w:lineRule="exact"/>
              <w:rPr>
                <w:rFonts w:hAnsi="宋体"/>
                <w:bCs/>
                <w:szCs w:val="21"/>
              </w:rPr>
            </w:pPr>
          </w:p>
        </w:tc>
      </w:tr>
      <w:tr w:rsidR="00FD443E" w:rsidRPr="009B077F">
        <w:trPr>
          <w:trHeight w:val="800"/>
          <w:jc w:val="center"/>
        </w:trPr>
        <w:tc>
          <w:tcPr>
            <w:tcW w:w="0" w:type="auto"/>
            <w:vAlign w:val="center"/>
          </w:tcPr>
          <w:p w:rsidR="00FD443E" w:rsidRPr="009B077F" w:rsidRDefault="00891826">
            <w:pPr>
              <w:spacing w:line="400" w:lineRule="exact"/>
              <w:jc w:val="center"/>
              <w:rPr>
                <w:rFonts w:hAnsi="宋体"/>
                <w:bCs/>
                <w:szCs w:val="21"/>
              </w:rPr>
            </w:pPr>
            <w:r w:rsidRPr="009B077F">
              <w:rPr>
                <w:rFonts w:hAnsi="宋体" w:hint="eastAsia"/>
                <w:bCs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FD443E" w:rsidRPr="009B077F" w:rsidRDefault="00891826">
            <w:pPr>
              <w:spacing w:line="400" w:lineRule="exact"/>
              <w:jc w:val="center"/>
              <w:rPr>
                <w:rFonts w:hAnsi="宋体"/>
                <w:bCs/>
                <w:szCs w:val="21"/>
              </w:rPr>
            </w:pPr>
            <w:r w:rsidRPr="009B077F">
              <w:rPr>
                <w:rFonts w:hAnsi="宋体" w:hint="eastAsia"/>
                <w:bCs/>
                <w:szCs w:val="21"/>
              </w:rPr>
              <w:t>比选申请人类似业绩（</w:t>
            </w:r>
            <w:r w:rsidRPr="009B077F">
              <w:rPr>
                <w:rFonts w:hAnsi="宋体" w:hint="eastAsia"/>
                <w:bCs/>
                <w:szCs w:val="21"/>
              </w:rPr>
              <w:t>9%</w:t>
            </w:r>
            <w:r w:rsidRPr="009B077F">
              <w:rPr>
                <w:rFonts w:hAnsi="宋体" w:hint="eastAsia"/>
                <w:bCs/>
                <w:szCs w:val="21"/>
              </w:rPr>
              <w:t>）</w:t>
            </w:r>
          </w:p>
        </w:tc>
        <w:tc>
          <w:tcPr>
            <w:tcW w:w="0" w:type="auto"/>
            <w:vAlign w:val="center"/>
          </w:tcPr>
          <w:p w:rsidR="00FD443E" w:rsidRPr="009B077F" w:rsidRDefault="00891826">
            <w:pPr>
              <w:spacing w:line="400" w:lineRule="exact"/>
              <w:jc w:val="center"/>
              <w:rPr>
                <w:rFonts w:hAnsi="宋体"/>
                <w:bCs/>
                <w:szCs w:val="21"/>
              </w:rPr>
            </w:pPr>
            <w:r w:rsidRPr="009B077F">
              <w:rPr>
                <w:rFonts w:hAnsi="宋体" w:hint="eastAsia"/>
                <w:bCs/>
                <w:szCs w:val="21"/>
              </w:rPr>
              <w:t>9</w:t>
            </w:r>
          </w:p>
        </w:tc>
        <w:tc>
          <w:tcPr>
            <w:tcW w:w="0" w:type="auto"/>
          </w:tcPr>
          <w:p w:rsidR="00FD443E" w:rsidRPr="009B077F" w:rsidRDefault="00891826">
            <w:pPr>
              <w:spacing w:line="400" w:lineRule="exact"/>
              <w:rPr>
                <w:rFonts w:hAnsi="宋体"/>
                <w:bCs/>
                <w:szCs w:val="21"/>
              </w:rPr>
            </w:pPr>
            <w:r w:rsidRPr="009B077F">
              <w:rPr>
                <w:rFonts w:hAnsi="宋体" w:hint="eastAsia"/>
                <w:bCs/>
                <w:szCs w:val="21"/>
              </w:rPr>
              <w:t>2020</w:t>
            </w:r>
            <w:r w:rsidRPr="009B077F">
              <w:rPr>
                <w:rFonts w:hAnsi="宋体" w:hint="eastAsia"/>
                <w:bCs/>
                <w:szCs w:val="21"/>
              </w:rPr>
              <w:t>年至今</w:t>
            </w:r>
            <w:proofErr w:type="gramStart"/>
            <w:r w:rsidRPr="009B077F">
              <w:rPr>
                <w:rFonts w:hAnsi="宋体" w:hint="eastAsia"/>
                <w:bCs/>
                <w:szCs w:val="21"/>
              </w:rPr>
              <w:t>每具有</w:t>
            </w:r>
            <w:proofErr w:type="gramEnd"/>
            <w:r w:rsidRPr="009B077F">
              <w:rPr>
                <w:rFonts w:hAnsi="宋体" w:hint="eastAsia"/>
                <w:bCs/>
                <w:szCs w:val="21"/>
              </w:rPr>
              <w:t>一个清算注销或非诉讼类法律咨询业绩得</w:t>
            </w:r>
            <w:r w:rsidRPr="009B077F">
              <w:rPr>
                <w:rFonts w:hAnsi="宋体" w:hint="eastAsia"/>
                <w:bCs/>
                <w:szCs w:val="21"/>
              </w:rPr>
              <w:t>3</w:t>
            </w:r>
            <w:r w:rsidRPr="009B077F">
              <w:rPr>
                <w:rFonts w:hAnsi="宋体" w:hint="eastAsia"/>
                <w:bCs/>
                <w:szCs w:val="21"/>
              </w:rPr>
              <w:t>分，最多得</w:t>
            </w:r>
            <w:r w:rsidRPr="009B077F">
              <w:rPr>
                <w:rFonts w:hAnsi="宋体" w:hint="eastAsia"/>
                <w:bCs/>
                <w:szCs w:val="21"/>
              </w:rPr>
              <w:t>9</w:t>
            </w:r>
            <w:r w:rsidRPr="009B077F">
              <w:rPr>
                <w:rFonts w:hAnsi="宋体" w:hint="eastAsia"/>
                <w:bCs/>
                <w:szCs w:val="21"/>
              </w:rPr>
              <w:t>分。</w:t>
            </w:r>
          </w:p>
        </w:tc>
        <w:tc>
          <w:tcPr>
            <w:tcW w:w="0" w:type="auto"/>
            <w:vAlign w:val="center"/>
          </w:tcPr>
          <w:p w:rsidR="00FD443E" w:rsidRPr="009B077F" w:rsidRDefault="00891826">
            <w:pPr>
              <w:spacing w:line="400" w:lineRule="exact"/>
              <w:rPr>
                <w:rFonts w:hAnsi="宋体"/>
                <w:bCs/>
                <w:szCs w:val="21"/>
              </w:rPr>
            </w:pPr>
            <w:r w:rsidRPr="009B077F">
              <w:rPr>
                <w:rFonts w:hAnsi="宋体" w:hint="eastAsia"/>
                <w:bCs/>
                <w:szCs w:val="21"/>
              </w:rPr>
              <w:t>提供合同复印件。</w:t>
            </w:r>
          </w:p>
        </w:tc>
      </w:tr>
      <w:tr w:rsidR="00FD443E" w:rsidRPr="009B077F">
        <w:trPr>
          <w:trHeight w:val="1281"/>
          <w:jc w:val="center"/>
        </w:trPr>
        <w:tc>
          <w:tcPr>
            <w:tcW w:w="0" w:type="auto"/>
            <w:vAlign w:val="center"/>
          </w:tcPr>
          <w:p w:rsidR="00FD443E" w:rsidRPr="009B077F" w:rsidRDefault="00891826">
            <w:pPr>
              <w:spacing w:line="400" w:lineRule="exact"/>
              <w:jc w:val="center"/>
              <w:rPr>
                <w:rFonts w:hAnsi="宋体"/>
                <w:bCs/>
                <w:szCs w:val="21"/>
              </w:rPr>
            </w:pPr>
            <w:r w:rsidRPr="009B077F">
              <w:rPr>
                <w:rFonts w:hAnsi="宋体" w:hint="eastAsia"/>
                <w:bCs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 w:rsidR="00FD443E" w:rsidRPr="009B077F" w:rsidRDefault="00891826">
            <w:pPr>
              <w:spacing w:line="400" w:lineRule="exact"/>
              <w:jc w:val="center"/>
              <w:rPr>
                <w:rFonts w:hAnsi="宋体"/>
                <w:bCs/>
                <w:szCs w:val="21"/>
              </w:rPr>
            </w:pPr>
            <w:r w:rsidRPr="009B077F">
              <w:rPr>
                <w:rFonts w:hAnsi="宋体" w:hint="eastAsia"/>
                <w:bCs/>
                <w:szCs w:val="21"/>
              </w:rPr>
              <w:t>本地化服务</w:t>
            </w:r>
          </w:p>
          <w:p w:rsidR="00FD443E" w:rsidRPr="009B077F" w:rsidRDefault="00891826">
            <w:pPr>
              <w:spacing w:line="400" w:lineRule="exact"/>
              <w:jc w:val="center"/>
              <w:rPr>
                <w:rFonts w:hAnsi="宋体"/>
                <w:bCs/>
                <w:szCs w:val="21"/>
              </w:rPr>
            </w:pPr>
            <w:r w:rsidRPr="009B077F">
              <w:rPr>
                <w:rFonts w:hAnsi="宋体" w:hint="eastAsia"/>
                <w:bCs/>
                <w:szCs w:val="21"/>
              </w:rPr>
              <w:t>（</w:t>
            </w:r>
            <w:r w:rsidRPr="009B077F">
              <w:rPr>
                <w:rFonts w:hAnsi="宋体" w:hint="eastAsia"/>
                <w:bCs/>
                <w:szCs w:val="21"/>
              </w:rPr>
              <w:t>2%</w:t>
            </w:r>
            <w:r w:rsidRPr="009B077F">
              <w:rPr>
                <w:rFonts w:hAnsi="宋体" w:hint="eastAsia"/>
                <w:bCs/>
                <w:szCs w:val="21"/>
              </w:rPr>
              <w:t>）</w:t>
            </w:r>
          </w:p>
        </w:tc>
        <w:tc>
          <w:tcPr>
            <w:tcW w:w="0" w:type="auto"/>
            <w:vAlign w:val="center"/>
          </w:tcPr>
          <w:p w:rsidR="00FD443E" w:rsidRPr="009B077F" w:rsidRDefault="00891826">
            <w:pPr>
              <w:spacing w:line="400" w:lineRule="exact"/>
              <w:jc w:val="center"/>
              <w:rPr>
                <w:rFonts w:hAnsi="宋体"/>
                <w:bCs/>
                <w:szCs w:val="21"/>
              </w:rPr>
            </w:pPr>
            <w:r w:rsidRPr="009B077F">
              <w:rPr>
                <w:rFonts w:hAnsi="宋体" w:hint="eastAsia"/>
                <w:bCs/>
                <w:szCs w:val="21"/>
              </w:rPr>
              <w:t>2</w:t>
            </w:r>
          </w:p>
        </w:tc>
        <w:tc>
          <w:tcPr>
            <w:tcW w:w="0" w:type="auto"/>
          </w:tcPr>
          <w:p w:rsidR="00FD443E" w:rsidRPr="009B077F" w:rsidRDefault="00891826">
            <w:pPr>
              <w:spacing w:line="400" w:lineRule="exact"/>
              <w:rPr>
                <w:rFonts w:hAnsi="宋体"/>
                <w:bCs/>
                <w:szCs w:val="21"/>
              </w:rPr>
            </w:pPr>
            <w:r w:rsidRPr="009B077F">
              <w:rPr>
                <w:rFonts w:hAnsi="宋体" w:hint="eastAsia"/>
                <w:bCs/>
                <w:szCs w:val="21"/>
              </w:rPr>
              <w:t>比选申请人注册地（或设有分支机构）在成都行政区域内，能提供本地化服务的得</w:t>
            </w:r>
            <w:r w:rsidRPr="009B077F">
              <w:rPr>
                <w:rFonts w:hAnsi="宋体" w:hint="eastAsia"/>
                <w:bCs/>
                <w:szCs w:val="21"/>
              </w:rPr>
              <w:t>2</w:t>
            </w:r>
            <w:r w:rsidRPr="009B077F">
              <w:rPr>
                <w:rFonts w:hAnsi="宋体" w:hint="eastAsia"/>
                <w:bCs/>
                <w:szCs w:val="21"/>
              </w:rPr>
              <w:t>分。</w:t>
            </w:r>
          </w:p>
        </w:tc>
        <w:tc>
          <w:tcPr>
            <w:tcW w:w="0" w:type="auto"/>
            <w:vAlign w:val="center"/>
          </w:tcPr>
          <w:p w:rsidR="00FD443E" w:rsidRPr="009B077F" w:rsidRDefault="00891826">
            <w:pPr>
              <w:spacing w:line="400" w:lineRule="exact"/>
              <w:rPr>
                <w:rFonts w:hAnsi="宋体"/>
                <w:bCs/>
                <w:szCs w:val="21"/>
              </w:rPr>
            </w:pPr>
            <w:r w:rsidRPr="009B077F">
              <w:rPr>
                <w:rFonts w:hAnsi="宋体" w:hint="eastAsia"/>
                <w:bCs/>
                <w:szCs w:val="21"/>
              </w:rPr>
              <w:t>提供办公场所房产证明或租房合同复印件。</w:t>
            </w:r>
          </w:p>
        </w:tc>
      </w:tr>
      <w:tr w:rsidR="00FD443E" w:rsidRPr="009B077F">
        <w:trPr>
          <w:trHeight w:val="1980"/>
          <w:jc w:val="center"/>
        </w:trPr>
        <w:tc>
          <w:tcPr>
            <w:tcW w:w="0" w:type="auto"/>
            <w:vAlign w:val="center"/>
          </w:tcPr>
          <w:p w:rsidR="00FD443E" w:rsidRPr="009B077F" w:rsidRDefault="00891826">
            <w:pPr>
              <w:spacing w:line="400" w:lineRule="exact"/>
              <w:jc w:val="center"/>
              <w:rPr>
                <w:rFonts w:hAnsi="宋体"/>
                <w:bCs/>
                <w:szCs w:val="21"/>
              </w:rPr>
            </w:pPr>
            <w:r w:rsidRPr="009B077F">
              <w:rPr>
                <w:rFonts w:hAnsi="宋体" w:hint="eastAsia"/>
                <w:bCs/>
                <w:szCs w:val="21"/>
              </w:rPr>
              <w:t>6</w:t>
            </w:r>
          </w:p>
        </w:tc>
        <w:tc>
          <w:tcPr>
            <w:tcW w:w="0" w:type="auto"/>
            <w:vAlign w:val="center"/>
          </w:tcPr>
          <w:p w:rsidR="00FD443E" w:rsidRPr="009B077F" w:rsidRDefault="00891826">
            <w:pPr>
              <w:spacing w:line="400" w:lineRule="exact"/>
              <w:jc w:val="center"/>
              <w:rPr>
                <w:rFonts w:hAnsi="宋体"/>
                <w:bCs/>
                <w:szCs w:val="21"/>
              </w:rPr>
            </w:pPr>
            <w:r w:rsidRPr="009B077F">
              <w:rPr>
                <w:rFonts w:hAnsi="宋体" w:hint="eastAsia"/>
                <w:bCs/>
                <w:szCs w:val="21"/>
              </w:rPr>
              <w:t>服务方案（</w:t>
            </w:r>
            <w:r w:rsidRPr="009B077F">
              <w:rPr>
                <w:rFonts w:hAnsi="宋体" w:hint="eastAsia"/>
                <w:bCs/>
                <w:szCs w:val="21"/>
              </w:rPr>
              <w:t>40%</w:t>
            </w:r>
            <w:r w:rsidRPr="009B077F">
              <w:rPr>
                <w:rFonts w:hAnsi="宋体" w:hint="eastAsia"/>
                <w:bCs/>
                <w:szCs w:val="21"/>
              </w:rPr>
              <w:t>）</w:t>
            </w:r>
          </w:p>
        </w:tc>
        <w:tc>
          <w:tcPr>
            <w:tcW w:w="0" w:type="auto"/>
            <w:vAlign w:val="center"/>
          </w:tcPr>
          <w:p w:rsidR="00FD443E" w:rsidRPr="009B077F" w:rsidRDefault="00891826">
            <w:pPr>
              <w:spacing w:line="400" w:lineRule="exact"/>
              <w:jc w:val="center"/>
              <w:rPr>
                <w:rFonts w:hAnsi="宋体"/>
                <w:bCs/>
                <w:szCs w:val="21"/>
              </w:rPr>
            </w:pPr>
            <w:r w:rsidRPr="009B077F">
              <w:rPr>
                <w:rFonts w:hAnsi="宋体" w:hint="eastAsia"/>
                <w:bCs/>
                <w:szCs w:val="21"/>
              </w:rPr>
              <w:t>40</w:t>
            </w:r>
          </w:p>
        </w:tc>
        <w:tc>
          <w:tcPr>
            <w:tcW w:w="0" w:type="auto"/>
          </w:tcPr>
          <w:p w:rsidR="00FD443E" w:rsidRPr="009B077F" w:rsidRDefault="00891826">
            <w:pPr>
              <w:spacing w:line="400" w:lineRule="exact"/>
              <w:rPr>
                <w:rFonts w:hAnsi="宋体"/>
                <w:bCs/>
                <w:szCs w:val="21"/>
              </w:rPr>
            </w:pPr>
            <w:r w:rsidRPr="009B077F">
              <w:rPr>
                <w:rFonts w:hAnsi="宋体" w:hint="eastAsia"/>
                <w:bCs/>
                <w:szCs w:val="21"/>
              </w:rPr>
              <w:t>根据各比选申请人提供的服务方案的项目认识、思路清晰度、分析程度、质量保障措施、工作进度安排、服务承诺、售后服务等进行综合评价：优秀得</w:t>
            </w:r>
            <w:r w:rsidRPr="009B077F">
              <w:rPr>
                <w:rFonts w:hAnsi="宋体" w:hint="eastAsia"/>
                <w:bCs/>
                <w:szCs w:val="21"/>
              </w:rPr>
              <w:t>31-40</w:t>
            </w:r>
            <w:r w:rsidRPr="009B077F">
              <w:rPr>
                <w:rFonts w:hAnsi="宋体" w:hint="eastAsia"/>
                <w:bCs/>
                <w:szCs w:val="21"/>
              </w:rPr>
              <w:t>分，良好得</w:t>
            </w:r>
            <w:r w:rsidRPr="009B077F">
              <w:rPr>
                <w:rFonts w:hAnsi="宋体" w:hint="eastAsia"/>
                <w:bCs/>
                <w:szCs w:val="21"/>
              </w:rPr>
              <w:t>21-30</w:t>
            </w:r>
            <w:r w:rsidRPr="009B077F">
              <w:rPr>
                <w:rFonts w:hAnsi="宋体" w:hint="eastAsia"/>
                <w:bCs/>
                <w:szCs w:val="21"/>
              </w:rPr>
              <w:t>分，中等得</w:t>
            </w:r>
            <w:r w:rsidRPr="009B077F">
              <w:rPr>
                <w:rFonts w:hAnsi="宋体" w:hint="eastAsia"/>
                <w:bCs/>
                <w:szCs w:val="21"/>
              </w:rPr>
              <w:t>11-20</w:t>
            </w:r>
            <w:r w:rsidRPr="009B077F">
              <w:rPr>
                <w:rFonts w:hAnsi="宋体" w:hint="eastAsia"/>
                <w:bCs/>
                <w:szCs w:val="21"/>
              </w:rPr>
              <w:t>分，差得</w:t>
            </w:r>
            <w:r w:rsidRPr="009B077F">
              <w:rPr>
                <w:rFonts w:hAnsi="宋体" w:hint="eastAsia"/>
                <w:bCs/>
                <w:szCs w:val="21"/>
              </w:rPr>
              <w:t>1-10</w:t>
            </w:r>
            <w:r w:rsidRPr="009B077F">
              <w:rPr>
                <w:rFonts w:hAnsi="宋体" w:hint="eastAsia"/>
                <w:bCs/>
                <w:szCs w:val="21"/>
              </w:rPr>
              <w:t>分，未提供不得分。</w:t>
            </w:r>
          </w:p>
        </w:tc>
        <w:tc>
          <w:tcPr>
            <w:tcW w:w="0" w:type="auto"/>
            <w:vAlign w:val="center"/>
          </w:tcPr>
          <w:p w:rsidR="00FD443E" w:rsidRPr="009B077F" w:rsidRDefault="00891826">
            <w:pPr>
              <w:spacing w:line="400" w:lineRule="exact"/>
              <w:rPr>
                <w:rFonts w:hAnsi="宋体"/>
                <w:bCs/>
                <w:szCs w:val="21"/>
              </w:rPr>
            </w:pPr>
            <w:r w:rsidRPr="009B077F">
              <w:rPr>
                <w:rFonts w:hAnsi="宋体" w:hint="eastAsia"/>
                <w:bCs/>
                <w:szCs w:val="21"/>
              </w:rPr>
              <w:t>以比选申请人提供的服务方案为准。</w:t>
            </w:r>
          </w:p>
        </w:tc>
      </w:tr>
    </w:tbl>
    <w:p w:rsidR="00FD443E" w:rsidRDefault="00FD443E" w:rsidP="00A33A2E">
      <w:pPr>
        <w:ind w:firstLineChars="200" w:firstLine="420"/>
      </w:pPr>
    </w:p>
    <w:sectPr w:rsidR="00FD443E" w:rsidSect="00FD4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DE5" w:rsidRDefault="00DF3DE5" w:rsidP="009B077F">
      <w:r>
        <w:separator/>
      </w:r>
    </w:p>
  </w:endnote>
  <w:endnote w:type="continuationSeparator" w:id="0">
    <w:p w:rsidR="00DF3DE5" w:rsidRDefault="00DF3DE5" w:rsidP="009B0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DE5" w:rsidRDefault="00DF3DE5" w:rsidP="009B077F">
      <w:r>
        <w:separator/>
      </w:r>
    </w:p>
  </w:footnote>
  <w:footnote w:type="continuationSeparator" w:id="0">
    <w:p w:rsidR="00DF3DE5" w:rsidRDefault="00DF3DE5" w:rsidP="009B07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631C1A"/>
    <w:multiLevelType w:val="singleLevel"/>
    <w:tmpl w:val="8E631C1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3585709"/>
    <w:multiLevelType w:val="singleLevel"/>
    <w:tmpl w:val="E3585709"/>
    <w:lvl w:ilvl="0">
      <w:start w:val="2"/>
      <w:numFmt w:val="decimal"/>
      <w:suff w:val="nothing"/>
      <w:lvlText w:val="%1、"/>
      <w:lvlJc w:val="left"/>
      <w:pPr>
        <w:ind w:left="600" w:firstLine="0"/>
      </w:pPr>
    </w:lvl>
  </w:abstractNum>
  <w:abstractNum w:abstractNumId="2">
    <w:nsid w:val="E5E4AB49"/>
    <w:multiLevelType w:val="singleLevel"/>
    <w:tmpl w:val="E5E4AB49"/>
    <w:lvl w:ilvl="0">
      <w:start w:val="6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PC">
    <w15:presenceInfo w15:providerId="None" w15:userId="PC"/>
  </w15:person>
  <w15:person w15:author="喜子1408158782">
    <w15:presenceInfo w15:providerId="WPS Office" w15:userId="2752436044"/>
  </w15:person>
  <w15:person w15:author="Administrator">
    <w15:presenceInfo w15:providerId="None" w15:userId="Administrat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UxZjkyYjZhNzJhY2M0MjMzMzhiNmM0ZTdkYWM4NjEifQ=="/>
  </w:docVars>
  <w:rsids>
    <w:rsidRoot w:val="06BE06CA"/>
    <w:rsid w:val="000E11C4"/>
    <w:rsid w:val="0027017E"/>
    <w:rsid w:val="002E158E"/>
    <w:rsid w:val="00491FF6"/>
    <w:rsid w:val="00511A9D"/>
    <w:rsid w:val="00576757"/>
    <w:rsid w:val="005B3837"/>
    <w:rsid w:val="00604F22"/>
    <w:rsid w:val="0067430F"/>
    <w:rsid w:val="006D1FFF"/>
    <w:rsid w:val="006E68B5"/>
    <w:rsid w:val="00765EEC"/>
    <w:rsid w:val="007A2B30"/>
    <w:rsid w:val="007F0D3B"/>
    <w:rsid w:val="00833AFE"/>
    <w:rsid w:val="00891826"/>
    <w:rsid w:val="00982A85"/>
    <w:rsid w:val="009B077F"/>
    <w:rsid w:val="00A33A2E"/>
    <w:rsid w:val="00A64ECA"/>
    <w:rsid w:val="00BF2013"/>
    <w:rsid w:val="00DF3DE5"/>
    <w:rsid w:val="00E5546D"/>
    <w:rsid w:val="00F7614C"/>
    <w:rsid w:val="00FA1B79"/>
    <w:rsid w:val="00FD443E"/>
    <w:rsid w:val="030437A0"/>
    <w:rsid w:val="047D34C5"/>
    <w:rsid w:val="06BE06CA"/>
    <w:rsid w:val="0BEA7692"/>
    <w:rsid w:val="28F20B4F"/>
    <w:rsid w:val="39551D3F"/>
    <w:rsid w:val="41CC6917"/>
    <w:rsid w:val="48325EF9"/>
    <w:rsid w:val="4CC27294"/>
    <w:rsid w:val="4F932693"/>
    <w:rsid w:val="5B510337"/>
    <w:rsid w:val="620C3F99"/>
    <w:rsid w:val="68394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First Indent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ONormal"/>
    <w:qFormat/>
    <w:rsid w:val="00FD443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D443E"/>
    <w:pPr>
      <w:keepNext/>
      <w:keepLines/>
      <w:spacing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FD443E"/>
    <w:pPr>
      <w:keepNext/>
      <w:keepLines/>
      <w:spacing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ONormal">
    <w:name w:val="AONormal"/>
    <w:qFormat/>
    <w:rsid w:val="00FD443E"/>
    <w:pPr>
      <w:spacing w:line="260" w:lineRule="atLeast"/>
    </w:pPr>
    <w:rPr>
      <w:rFonts w:ascii="Times New Roman" w:eastAsia="宋体" w:hAnsi="Times New Roman" w:cs="Times New Roman"/>
      <w:sz w:val="22"/>
      <w:szCs w:val="22"/>
      <w:lang w:eastAsia="en-US"/>
    </w:rPr>
  </w:style>
  <w:style w:type="paragraph" w:styleId="a3">
    <w:name w:val="Body Text"/>
    <w:basedOn w:val="a"/>
    <w:next w:val="a4"/>
    <w:qFormat/>
    <w:rsid w:val="00FD443E"/>
    <w:rPr>
      <w:rFonts w:ascii="宋体" w:eastAsia="宋体" w:hAnsi="宋体" w:cs="宋体"/>
      <w:sz w:val="33"/>
      <w:szCs w:val="33"/>
    </w:rPr>
  </w:style>
  <w:style w:type="paragraph" w:styleId="a4">
    <w:name w:val="Body Text First Indent"/>
    <w:basedOn w:val="a3"/>
    <w:qFormat/>
    <w:rsid w:val="00FD443E"/>
    <w:pPr>
      <w:ind w:firstLineChars="100" w:firstLine="420"/>
    </w:pPr>
  </w:style>
  <w:style w:type="paragraph" w:styleId="a5">
    <w:name w:val="Plain Text"/>
    <w:basedOn w:val="a"/>
    <w:rsid w:val="00FD443E"/>
    <w:rPr>
      <w:rFonts w:hAnsi="Courier New"/>
    </w:rPr>
  </w:style>
  <w:style w:type="paragraph" w:styleId="20">
    <w:name w:val="Body Text Indent 2"/>
    <w:basedOn w:val="a"/>
    <w:qFormat/>
    <w:rsid w:val="00FD443E"/>
    <w:pPr>
      <w:spacing w:line="480" w:lineRule="auto"/>
      <w:ind w:leftChars="200" w:left="420"/>
    </w:pPr>
  </w:style>
  <w:style w:type="paragraph" w:styleId="a6">
    <w:name w:val="Balloon Text"/>
    <w:basedOn w:val="a"/>
    <w:link w:val="Char"/>
    <w:rsid w:val="00FD443E"/>
    <w:rPr>
      <w:sz w:val="18"/>
      <w:szCs w:val="18"/>
    </w:rPr>
  </w:style>
  <w:style w:type="paragraph" w:styleId="a7">
    <w:name w:val="footer"/>
    <w:basedOn w:val="a"/>
    <w:rsid w:val="00FD443E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8">
    <w:name w:val="header"/>
    <w:basedOn w:val="a"/>
    <w:uiPriority w:val="99"/>
    <w:semiHidden/>
    <w:unhideWhenUsed/>
    <w:qFormat/>
    <w:rsid w:val="00FD4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FD44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批注框文本 Char"/>
    <w:basedOn w:val="a0"/>
    <w:link w:val="a6"/>
    <w:rsid w:val="00FD443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7</cp:revision>
  <cp:lastPrinted>2023-06-27T01:29:00Z</cp:lastPrinted>
  <dcterms:created xsi:type="dcterms:W3CDTF">2023-06-26T01:41:00Z</dcterms:created>
  <dcterms:modified xsi:type="dcterms:W3CDTF">2023-07-14T07:01:00Z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08799DB759B54076BE3581C90D209777_13</vt:lpwstr>
  </property>
</Properties>
</file>